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2° SETTORE - SERVIZI AMMINISTRATIVI E RELAZIONI PER IL PUBBLICO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SERVIZIO ANAGRAFE, RELAZIONI CON IL PUBBLICO, COMUNICAZIONE</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Relazioni con il pubblico - URP</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Comunicazioni di pubblica utilita'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Indirizzo postale: VIA SAN MARTINO 8/B - 46049 VOLTA MANTOVANA (MN)</w:t>
            </w:r>
          </w:p>
          <w:p>
            <w:pPr>
              <w:jc w:val="both"/>
            </w:pPr>
            <w:r>
              <w:rPr>
                <w:sz w:val="22"/>
                <w:szCs w:val="22"/>
              </w:rPr>
              <w:t xml:space="preserve">Telefono: 0376-803074 - 0376-801249</w:t>
            </w:r>
          </w:p>
          <w:p>
            <w:pPr>
              <w:jc w:val="both"/>
            </w:pPr>
            <w:r>
              <w:rPr>
                <w:sz w:val="22"/>
                <w:szCs w:val="22"/>
              </w:rPr>
              <w:t xml:space="preserve">E-mail: consulenza@entionline.it</w:t>
            </w:r>
          </w:p>
          <w:p>
            <w:pPr>
              <w:jc w:val="both"/>
            </w:pPr>
            <w:r>
              <w:rPr>
                <w:sz w:val="22"/>
                <w:szCs w:val="22"/>
              </w:rPr>
              <w:t xml:space="preserve">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Comunicazioni di pubblica utilita'.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